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2D70F" w14:textId="429C2049" w:rsidR="00FC567B" w:rsidRDefault="00FC567B">
      <w:pPr>
        <w:spacing w:after="160" w:line="259" w:lineRule="auto"/>
        <w:rPr>
          <w:rFonts w:ascii="Times New Roman" w:hAnsi="Times New Roman" w:cs="Times New Roman"/>
          <w:sz w:val="16"/>
          <w:szCs w:val="16"/>
        </w:rPr>
      </w:pPr>
    </w:p>
    <w:p w14:paraId="4B313629" w14:textId="77777777" w:rsidR="00FC567B" w:rsidRDefault="00000000">
      <w:pPr>
        <w:jc w:val="right"/>
        <w:rPr>
          <w:rFonts w:ascii="Times New Roman" w:hAnsi="Times New Roman" w:cs="Times New Roman"/>
          <w:sz w:val="22"/>
          <w:szCs w:val="22"/>
        </w:rPr>
      </w:pPr>
      <w:bookmarkStart w:id="0" w:name="_Hlk199971868"/>
      <w:r>
        <w:rPr>
          <w:rFonts w:ascii="Times New Roman" w:hAnsi="Times New Roman" w:cs="Times New Roman"/>
          <w:sz w:val="22"/>
          <w:szCs w:val="22"/>
        </w:rPr>
        <w:t>Приложение № 1</w:t>
      </w:r>
    </w:p>
    <w:p w14:paraId="39F7A952" w14:textId="77777777" w:rsidR="00FC567B" w:rsidRDefault="00000000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запросу коммерческих предложений </w:t>
      </w:r>
    </w:p>
    <w:p w14:paraId="6D27943D" w14:textId="77777777" w:rsidR="00FC567B" w:rsidRDefault="00000000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оказание услуги</w:t>
      </w:r>
      <w:bookmarkEnd w:id="0"/>
    </w:p>
    <w:p w14:paraId="226EE61E" w14:textId="77777777" w:rsidR="00FC567B" w:rsidRDefault="00FC567B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137ECD6A" w14:textId="77777777" w:rsidR="00FC567B" w:rsidRDefault="00000000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ТЕХНИЧЕСКОЕ ЗАДАНИЕ</w:t>
      </w:r>
    </w:p>
    <w:p w14:paraId="029B1E0C" w14:textId="77777777" w:rsidR="00FC567B" w:rsidRDefault="00000000">
      <w:pPr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оказание услуги по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проведению мастер-класса «Международные и российские выставки как инструмент эффективного маркетинга» для субъектов МСП, зарегистрированных и осуществляющих предпринимательскую деятельность на территории Красноярского края, самозанятых граждан, а также физических лиц, заинтересованных в начале осуществления предпринимательской деятельности</w:t>
      </w:r>
    </w:p>
    <w:p w14:paraId="13DC713A" w14:textId="77777777" w:rsidR="00FC567B" w:rsidRDefault="00FC567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371"/>
      </w:tblGrid>
      <w:tr w:rsidR="00FC567B" w14:paraId="67ED68ED" w14:textId="77777777">
        <w:trPr>
          <w:trHeight w:val="1206"/>
        </w:trPr>
        <w:tc>
          <w:tcPr>
            <w:tcW w:w="2689" w:type="dxa"/>
            <w:vAlign w:val="center"/>
          </w:tcPr>
          <w:p w14:paraId="0AF080C3" w14:textId="77777777" w:rsidR="00FC567B" w:rsidRDefault="0000000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1. Предмет</w:t>
            </w:r>
          </w:p>
        </w:tc>
        <w:tc>
          <w:tcPr>
            <w:tcW w:w="7371" w:type="dxa"/>
            <w:vAlign w:val="center"/>
          </w:tcPr>
          <w:p w14:paraId="47887648" w14:textId="77777777" w:rsidR="00FC567B" w:rsidRDefault="00000000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Оказание услуги по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проведению мастер-класса «Международные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 xml:space="preserve">и российские выставки как инструмент эффективного маркетинга»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для субъектов малого и среднего предпринимательства, соответствующих требованиям Федерального закона от 24.07.2007 № 209-ФЗ «О развитии малого и среднего предпринимательства в Российской Федерации», осуществляющих деятельность и зарегистрированных на территории Красноярского края, самозанятых граждан, а также физических лиц, заинтересованных в начале осуществления предпринимательской деятельности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(П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14:ligatures w14:val="standardContextual"/>
              </w:rPr>
              <w:t>остановление Правительства Красноярского края от 30.09.2013 № 505-п)</w:t>
            </w:r>
          </w:p>
          <w:p w14:paraId="592E7FE5" w14:textId="77777777" w:rsidR="00FC567B" w:rsidRDefault="00FC567B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FC567B" w14:paraId="13627A8D" w14:textId="77777777">
        <w:trPr>
          <w:trHeight w:val="741"/>
        </w:trPr>
        <w:tc>
          <w:tcPr>
            <w:tcW w:w="2689" w:type="dxa"/>
            <w:vAlign w:val="center"/>
          </w:tcPr>
          <w:p w14:paraId="19DF4C27" w14:textId="77777777" w:rsidR="00FC567B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2. Срок оказания услуг</w:t>
            </w:r>
          </w:p>
        </w:tc>
        <w:tc>
          <w:tcPr>
            <w:tcW w:w="7371" w:type="dxa"/>
            <w:vAlign w:val="center"/>
          </w:tcPr>
          <w:p w14:paraId="267937E8" w14:textId="77777777" w:rsidR="00FC567B" w:rsidRDefault="0000000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02.10.2025</w:t>
            </w:r>
          </w:p>
        </w:tc>
      </w:tr>
      <w:tr w:rsidR="00FC567B" w14:paraId="2A778B75" w14:textId="77777777">
        <w:trPr>
          <w:trHeight w:val="416"/>
        </w:trPr>
        <w:tc>
          <w:tcPr>
            <w:tcW w:w="2689" w:type="dxa"/>
            <w:vAlign w:val="center"/>
          </w:tcPr>
          <w:p w14:paraId="440440B3" w14:textId="77777777" w:rsidR="00FC567B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3. Объем услуг</w:t>
            </w:r>
          </w:p>
        </w:tc>
        <w:tc>
          <w:tcPr>
            <w:tcW w:w="7371" w:type="dxa"/>
            <w:vAlign w:val="center"/>
          </w:tcPr>
          <w:p w14:paraId="7232E5D2" w14:textId="77777777" w:rsidR="00FC567B" w:rsidRDefault="00000000">
            <w:pPr>
              <w:tabs>
                <w:tab w:val="left" w:pos="599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 академических часа</w:t>
            </w:r>
          </w:p>
          <w:p w14:paraId="25A79E7B" w14:textId="77777777" w:rsidR="00FC567B" w:rsidRDefault="00000000">
            <w:pPr>
              <w:tabs>
                <w:tab w:val="left" w:pos="599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с 10:00 до 13:00 по красноярскому времени </w:t>
            </w:r>
          </w:p>
        </w:tc>
      </w:tr>
      <w:tr w:rsidR="00FC567B" w14:paraId="78F7FB67" w14:textId="77777777">
        <w:trPr>
          <w:trHeight w:val="653"/>
        </w:trPr>
        <w:tc>
          <w:tcPr>
            <w:tcW w:w="2689" w:type="dxa"/>
            <w:vAlign w:val="center"/>
          </w:tcPr>
          <w:p w14:paraId="472DD8E0" w14:textId="77777777" w:rsidR="00FC567B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4. Место и формат оказания услуг</w:t>
            </w:r>
          </w:p>
        </w:tc>
        <w:tc>
          <w:tcPr>
            <w:tcW w:w="7371" w:type="dxa"/>
            <w:vAlign w:val="center"/>
          </w:tcPr>
          <w:p w14:paraId="44E5ED41" w14:textId="77777777" w:rsidR="00FC567B" w:rsidRDefault="0000000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Красноярский край, г. Красноярск, ул. Александра Матросова, д. 2,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помещ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 47 конференц-зал делового пространства центра «Мой бизнес»</w:t>
            </w:r>
          </w:p>
          <w:p w14:paraId="43CBB553" w14:textId="77777777" w:rsidR="00FC567B" w:rsidRDefault="0000000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ОФЛАЙН</w:t>
            </w:r>
          </w:p>
        </w:tc>
      </w:tr>
      <w:tr w:rsidR="00FC567B" w14:paraId="44FA7821" w14:textId="77777777">
        <w:trPr>
          <w:trHeight w:val="653"/>
        </w:trPr>
        <w:tc>
          <w:tcPr>
            <w:tcW w:w="2689" w:type="dxa"/>
            <w:vAlign w:val="center"/>
          </w:tcPr>
          <w:p w14:paraId="5C749ED8" w14:textId="77777777" w:rsidR="00FC567B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5. Получатели услуги</w:t>
            </w:r>
          </w:p>
        </w:tc>
        <w:tc>
          <w:tcPr>
            <w:tcW w:w="7371" w:type="dxa"/>
            <w:vAlign w:val="center"/>
          </w:tcPr>
          <w:p w14:paraId="00FEAB33" w14:textId="77777777" w:rsidR="00FC567B" w:rsidRDefault="0000000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Субъекты малого и среднего предпринимательства,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зарегистрированные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осуществляющие предпринимательскую деятельность на территории Красноярского края, самозанятые граждане, физические лица, заинтересованные в начале осуществления предпринимательской деятельности</w:t>
            </w:r>
          </w:p>
        </w:tc>
      </w:tr>
      <w:tr w:rsidR="00FC567B" w14:paraId="2A28753C" w14:textId="77777777">
        <w:trPr>
          <w:trHeight w:val="416"/>
        </w:trPr>
        <w:tc>
          <w:tcPr>
            <w:tcW w:w="2689" w:type="dxa"/>
          </w:tcPr>
          <w:p w14:paraId="57DF5118" w14:textId="77777777" w:rsidR="00FC567B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6. Цель проведения мероприятия, раскрытие темы</w:t>
            </w:r>
          </w:p>
        </w:tc>
        <w:tc>
          <w:tcPr>
            <w:tcW w:w="7371" w:type="dxa"/>
          </w:tcPr>
          <w:p w14:paraId="2D36F97C" w14:textId="77777777" w:rsidR="00FC567B" w:rsidRDefault="00000000">
            <w:pPr>
              <w:tabs>
                <w:tab w:val="left" w:pos="599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Проведение мастер-класса «Международные и российские выставки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как инструмент эффективного маркетинга» позволит участникам научиться использовать выставки в качестве одного из инструмента для достижения маркетинговых целей.</w:t>
            </w:r>
          </w:p>
          <w:p w14:paraId="310DD5E0" w14:textId="77777777" w:rsidR="00FC567B" w:rsidRDefault="00000000">
            <w:pPr>
              <w:tabs>
                <w:tab w:val="left" w:pos="599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Примерное раскрытие темы:</w:t>
            </w:r>
          </w:p>
          <w:p w14:paraId="7AD2C551" w14:textId="77777777" w:rsidR="00FC567B" w:rsidRDefault="00000000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Локализация и подготовка маркетинговых материалов: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освоить лучшие практики перевода и адаптации материалов, которые привлекут внимание потенциальных клиентов и обеспечат доверие российских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иностранных покупателей</w:t>
            </w:r>
          </w:p>
          <w:p w14:paraId="02E8B78E" w14:textId="77777777" w:rsidR="00FC567B" w:rsidRDefault="00000000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Конкурентоспособный прайс-лист: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 правильно позиционировать свой товар и услугу, используя оптимальные цены и специальные условия сотрудничества</w:t>
            </w:r>
          </w:p>
          <w:p w14:paraId="34D67144" w14:textId="77777777" w:rsidR="00FC567B" w:rsidRDefault="00000000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Цели участия в выставках: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определить цель своего присутствия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выставке заранее: рост продаж, расширение рынка сбыта, открытие филиалов, запуск новых продуктов или привлечение стратегических партнеров</w:t>
            </w:r>
          </w:p>
          <w:p w14:paraId="21C41DC4" w14:textId="77777777" w:rsidR="00FC567B" w:rsidRDefault="00000000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Продвижение товаров через выставки: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изучить методы эффективной демонстрации продукции, правильный выбор экспозиций и оборудования для увеличения количества контактов и сделок</w:t>
            </w:r>
          </w:p>
          <w:p w14:paraId="7BB6AD6F" w14:textId="77777777" w:rsidR="00FC567B" w:rsidRDefault="00000000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Лояльная аудитория и партнерство: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узнать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как развить долгосрочные отношения с партнерами, создать сеть дистрибуции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повысить узнаваемость бренда среди профессионалов отрасли.</w:t>
            </w:r>
          </w:p>
        </w:tc>
      </w:tr>
    </w:tbl>
    <w:tbl>
      <w:tblPr>
        <w:tblStyle w:val="25"/>
        <w:tblW w:w="5072" w:type="pct"/>
        <w:tblLook w:val="04A0" w:firstRow="1" w:lastRow="0" w:firstColumn="1" w:lastColumn="0" w:noHBand="0" w:noVBand="1"/>
      </w:tblPr>
      <w:tblGrid>
        <w:gridCol w:w="2689"/>
        <w:gridCol w:w="7367"/>
      </w:tblGrid>
      <w:tr w:rsidR="00FC567B" w14:paraId="46FA363F" w14:textId="77777777">
        <w:trPr>
          <w:trHeight w:val="1277"/>
        </w:trPr>
        <w:tc>
          <w:tcPr>
            <w:tcW w:w="1337" w:type="pct"/>
          </w:tcPr>
          <w:p w14:paraId="6D2646A7" w14:textId="77777777" w:rsidR="00FC567B" w:rsidRDefault="00000000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7. Целевая аудитория</w:t>
            </w:r>
          </w:p>
        </w:tc>
        <w:tc>
          <w:tcPr>
            <w:tcW w:w="3663" w:type="pct"/>
          </w:tcPr>
          <w:p w14:paraId="707155EC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Субъекты малого и среднего предпринимательства, зарегистрированные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 xml:space="preserve">и осуществляющие предпринимательскую деятельность на территории Красноярского края, </w:t>
            </w:r>
            <w:r>
              <w:rPr>
                <w:rFonts w:ascii="Times New Roman" w:hAnsi="Times New Roman"/>
                <w:sz w:val="22"/>
                <w:szCs w:val="22"/>
              </w:rPr>
              <w:t>самозанятые граждане, а также физические лица, заинтересованные в начале осуществления предпринимательской деятельности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C567B" w14:paraId="49BE08A8" w14:textId="77777777">
        <w:trPr>
          <w:trHeight w:val="981"/>
        </w:trPr>
        <w:tc>
          <w:tcPr>
            <w:tcW w:w="1337" w:type="pct"/>
          </w:tcPr>
          <w:p w14:paraId="07FFDDF1" w14:textId="77777777" w:rsidR="00FC567B" w:rsidRDefault="00000000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8. Обще количество участников</w:t>
            </w:r>
          </w:p>
        </w:tc>
        <w:tc>
          <w:tcPr>
            <w:tcW w:w="3663" w:type="pct"/>
          </w:tcPr>
          <w:p w14:paraId="7DF20BDD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Не менее 15 участников (субъекты МСП,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самозанятые граждане,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а также физические лица, заинтересованные в начале осуществления предпринимательской деятельности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</w:tr>
    </w:tbl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371"/>
      </w:tblGrid>
      <w:tr w:rsidR="00FC567B" w14:paraId="352A65EF" w14:textId="77777777">
        <w:trPr>
          <w:trHeight w:val="416"/>
        </w:trPr>
        <w:tc>
          <w:tcPr>
            <w:tcW w:w="2689" w:type="dxa"/>
            <w:vAlign w:val="center"/>
          </w:tcPr>
          <w:p w14:paraId="1A5EFA1D" w14:textId="77777777" w:rsidR="00FC567B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9.</w:t>
            </w: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Обязанности исполнителя</w:t>
            </w:r>
          </w:p>
        </w:tc>
        <w:tc>
          <w:tcPr>
            <w:tcW w:w="7371" w:type="dxa"/>
            <w:vAlign w:val="center"/>
          </w:tcPr>
          <w:p w14:paraId="48ADDF49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Разработать и согласовать с Заказчиком программу Мастер-класса. </w:t>
            </w:r>
          </w:p>
          <w:p w14:paraId="515BC890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При необходимости привлечь к участию в Мастер-классе спикеров в рамках согласованной с Заказчиком программы Мастер-класса.</w:t>
            </w:r>
          </w:p>
          <w:p w14:paraId="492A1C5F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Обеспечить модерацию Мастер-класса.</w:t>
            </w:r>
          </w:p>
          <w:p w14:paraId="6F8F3D1A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Провести фотофиксацию Мастер-класса (не менее 10 фото мероприятия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с фиксацией участников, действия и спикера).</w:t>
            </w:r>
          </w:p>
          <w:p w14:paraId="6528116B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Предоставить контактное лицо из числа представителей Исполнителя, ответственного за организацию проведения Мастер-класса, а также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 xml:space="preserve">за взаимодействие с Заказчиком (ФИО, должность, контактный телефон, адрес электронной почты). </w:t>
            </w:r>
          </w:p>
          <w:p w14:paraId="4D312331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Ответственный сотрудник Исполнителя взаимодействует </w:t>
            </w:r>
          </w:p>
          <w:p w14:paraId="711FE929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с Заказчиком по любым вопросам в рамках организации проведения Мастер-класса, взаимодействует с участниками Мастер-класса, а также отвечает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за оперативное решение всех вопросов по организации проведения Мастер-класса.</w:t>
            </w:r>
          </w:p>
          <w:p w14:paraId="7040CC58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При проведении Мастер-класса Исполнитель обеспечивает: </w:t>
            </w:r>
          </w:p>
          <w:p w14:paraId="00EC2EF4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– организационно-методическое сопровождение Мастер-класса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 xml:space="preserve">с обязательным размещением логотипа центра «Мой бизнес»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  <w:t>в презентационных материалах (логотипы должны соответствовать утвержденным брендбукам Заказчика)</w:t>
            </w:r>
          </w:p>
          <w:p w14:paraId="7FD1F82A" w14:textId="77777777" w:rsidR="00FC567B" w:rsidRDefault="00000000">
            <w:pPr>
              <w:tabs>
                <w:tab w:val="left" w:pos="60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Итоговый реестр участников, принявших участие в Мастер-классе, формируется и передается Заказчику</w:t>
            </w:r>
          </w:p>
        </w:tc>
      </w:tr>
    </w:tbl>
    <w:tbl>
      <w:tblPr>
        <w:tblStyle w:val="25"/>
        <w:tblW w:w="5072" w:type="pct"/>
        <w:tblLook w:val="04A0" w:firstRow="1" w:lastRow="0" w:firstColumn="1" w:lastColumn="0" w:noHBand="0" w:noVBand="1"/>
      </w:tblPr>
      <w:tblGrid>
        <w:gridCol w:w="2689"/>
        <w:gridCol w:w="7367"/>
      </w:tblGrid>
      <w:tr w:rsidR="00FC567B" w14:paraId="2657FE70" w14:textId="77777777">
        <w:trPr>
          <w:trHeight w:val="2317"/>
        </w:trPr>
        <w:tc>
          <w:tcPr>
            <w:tcW w:w="1337" w:type="pct"/>
          </w:tcPr>
          <w:p w14:paraId="36955ED0" w14:textId="77777777" w:rsidR="00FC567B" w:rsidRDefault="00000000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10. Обязанности Заказчика</w:t>
            </w:r>
          </w:p>
        </w:tc>
        <w:tc>
          <w:tcPr>
            <w:tcW w:w="3663" w:type="pct"/>
          </w:tcPr>
          <w:p w14:paraId="1B631500" w14:textId="77777777" w:rsidR="00FC567B" w:rsidRDefault="00000000">
            <w:pPr>
              <w:ind w:firstLine="12"/>
              <w:contextualSpacing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Заказчик анонсирует проведение Мастер-класса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 xml:space="preserve">и осуществляет первичный прием заявок на участие в Мастер-классе. Прием заявок прекращается за 1 (один) рабочий день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 xml:space="preserve">до начала Мастер-класса. Заказчик предоставляет Исполнителю список участников, сформированный из числа принятых заявок на участие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 xml:space="preserve">в Мастер-классе. </w:t>
            </w:r>
          </w:p>
          <w:p w14:paraId="432966C2" w14:textId="77777777" w:rsidR="00FC567B" w:rsidRDefault="00000000">
            <w:pPr>
              <w:ind w:firstLine="12"/>
              <w:contextualSpacing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 Заказчиком сохраняется право по осуществлению контроля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 ходом проведения Мастер-класса.</w:t>
            </w:r>
          </w:p>
        </w:tc>
      </w:tr>
      <w:tr w:rsidR="00FC567B" w14:paraId="278DD748" w14:textId="77777777">
        <w:trPr>
          <w:trHeight w:val="4757"/>
        </w:trPr>
        <w:tc>
          <w:tcPr>
            <w:tcW w:w="1337" w:type="pct"/>
          </w:tcPr>
          <w:p w14:paraId="18C8DFFD" w14:textId="77777777" w:rsidR="00FC567B" w:rsidRDefault="00000000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lastRenderedPageBreak/>
              <w:t xml:space="preserve">11. Отчетность </w:t>
            </w:r>
          </w:p>
          <w:p w14:paraId="6D45A375" w14:textId="77777777" w:rsidR="00FC567B" w:rsidRDefault="00000000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по итогам мероприятия</w:t>
            </w:r>
          </w:p>
        </w:tc>
        <w:tc>
          <w:tcPr>
            <w:tcW w:w="3663" w:type="pct"/>
          </w:tcPr>
          <w:p w14:paraId="239CA256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 течение 3 (трех) рабочих дней с даты проведения Мастер-класса, вместе с Актом приема-сдачи оказанных услуг, Исполнитель обязан предоставить Заказчику отчетные документы:</w:t>
            </w:r>
          </w:p>
          <w:p w14:paraId="4B0C8732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– общий информационный отчет о проведенном Мастер-классе, включающий описание Мастер-класса и скрины подключившихся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 xml:space="preserve">и участвующих слушателей, отчет должен содержать в себе наименование Мастер-класса, дата и место проведения, информацию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об организаторе, целевой аудитории, количестве участников, краткое описание Мастер-класса, выводы и предложения по итогам проведенного Мастер-класса;</w:t>
            </w:r>
          </w:p>
          <w:p w14:paraId="3AAB6DB8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– программа Мастер-класса с указанием логотипов Заказчика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и Исполнителя;</w:t>
            </w:r>
          </w:p>
          <w:p w14:paraId="5D9CFC8A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– реестр участников. </w:t>
            </w:r>
          </w:p>
          <w:p w14:paraId="6A912C06" w14:textId="77777777" w:rsidR="00FC567B" w:rsidRDefault="00FC567B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5E52BF9D" w14:textId="77777777" w:rsidR="00FC567B" w:rsidRDefault="00000000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Все отчетные документы должны быть подписаны уполномоченным должностным лицом Исполнителя и заверены печатью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(при наличии)</w:t>
            </w:r>
          </w:p>
        </w:tc>
      </w:tr>
    </w:tbl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371"/>
      </w:tblGrid>
      <w:tr w:rsidR="00FC567B" w14:paraId="012F9121" w14:textId="77777777">
        <w:trPr>
          <w:trHeight w:val="416"/>
        </w:trPr>
        <w:tc>
          <w:tcPr>
            <w:tcW w:w="2689" w:type="dxa"/>
            <w:vAlign w:val="center"/>
          </w:tcPr>
          <w:p w14:paraId="0788B88E" w14:textId="77777777" w:rsidR="00FC567B" w:rsidRDefault="00000000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1" w:name="_Hlk199971701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12.Квалификационные требования к Исполнителю</w:t>
            </w:r>
          </w:p>
        </w:tc>
        <w:tc>
          <w:tcPr>
            <w:tcW w:w="7371" w:type="dxa"/>
            <w:vAlign w:val="center"/>
          </w:tcPr>
          <w:p w14:paraId="231CD96F" w14:textId="77777777" w:rsidR="00FC567B" w:rsidRDefault="00000000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shd w:val="clear" w:color="auto" w:fill="FFFFFF"/>
              </w:rPr>
              <w:t>Квалификационные требования к Исполнителю по оказанию услуги направлены на обеспечение качества и эффективности проведения обучающего мероприятия.</w:t>
            </w:r>
          </w:p>
          <w:p w14:paraId="24CE337E" w14:textId="77777777" w:rsidR="00FC567B" w:rsidRDefault="00000000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  <w14:ligatures w14:val="standardContextual"/>
              </w:rPr>
              <w:t> Является юридическим лицом, индивидуальным предпринимателем, самозанятым гражданином.</w:t>
            </w:r>
          </w:p>
          <w:p w14:paraId="159A3D25" w14:textId="77777777" w:rsidR="00FC567B" w:rsidRDefault="00000000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  <w14:ligatures w14:val="standardContextual"/>
              </w:rPr>
              <w:t> Является экспертом в области маркетинга, маркетинговых исследований с применением на практике такого инструмента, как международные и российских выставки</w:t>
            </w:r>
          </w:p>
          <w:p w14:paraId="59287C26" w14:textId="77777777" w:rsidR="00FC567B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7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  <w14:ligatures w14:val="standardContextual"/>
              </w:rPr>
              <w:t>3. Имеет опыт проведения мастер-классов/семинаров/тренингов в области маркетинга со знанием специфики и особенностей международных и российских выставок.</w:t>
            </w:r>
            <w:bookmarkEnd w:id="1"/>
          </w:p>
        </w:tc>
      </w:tr>
    </w:tbl>
    <w:p w14:paraId="18DF51DE" w14:textId="77777777" w:rsidR="00FC567B" w:rsidRDefault="00FC567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5471F0" w14:textId="7A8F779E" w:rsidR="00FC567B" w:rsidRDefault="00FC567B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sectPr w:rsidR="00FC567B">
      <w:pgSz w:w="11906" w:h="16838"/>
      <w:pgMar w:top="1134" w:right="849" w:bottom="426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70114" w14:textId="77777777" w:rsidR="00C4345A" w:rsidRDefault="00C4345A">
      <w:r>
        <w:separator/>
      </w:r>
    </w:p>
  </w:endnote>
  <w:endnote w:type="continuationSeparator" w:id="0">
    <w:p w14:paraId="4CD816C9" w14:textId="77777777" w:rsidR="00C4345A" w:rsidRDefault="00C4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47844" w14:textId="77777777" w:rsidR="00C4345A" w:rsidRDefault="00C4345A">
      <w:r>
        <w:separator/>
      </w:r>
    </w:p>
  </w:footnote>
  <w:footnote w:type="continuationSeparator" w:id="0">
    <w:p w14:paraId="0318BE4E" w14:textId="77777777" w:rsidR="00C4345A" w:rsidRDefault="00C43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0160"/>
    <w:multiLevelType w:val="hybridMultilevel"/>
    <w:tmpl w:val="FB101900"/>
    <w:lvl w:ilvl="0" w:tplc="59301840">
      <w:start w:val="4"/>
      <w:numFmt w:val="decimal"/>
      <w:lvlText w:val="%1."/>
      <w:lvlJc w:val="left"/>
      <w:pPr>
        <w:ind w:left="419" w:hanging="360"/>
      </w:pPr>
      <w:rPr>
        <w:rFonts w:hint="default"/>
        <w:color w:val="000000"/>
      </w:rPr>
    </w:lvl>
    <w:lvl w:ilvl="1" w:tplc="D8363242">
      <w:start w:val="1"/>
      <w:numFmt w:val="lowerLetter"/>
      <w:lvlText w:val="%2."/>
      <w:lvlJc w:val="left"/>
      <w:pPr>
        <w:ind w:left="1139" w:hanging="360"/>
      </w:pPr>
    </w:lvl>
    <w:lvl w:ilvl="2" w:tplc="6B925D70">
      <w:start w:val="1"/>
      <w:numFmt w:val="lowerRoman"/>
      <w:lvlText w:val="%3."/>
      <w:lvlJc w:val="right"/>
      <w:pPr>
        <w:ind w:left="1859" w:hanging="180"/>
      </w:pPr>
    </w:lvl>
    <w:lvl w:ilvl="3" w:tplc="E5268978">
      <w:start w:val="1"/>
      <w:numFmt w:val="decimal"/>
      <w:lvlText w:val="%4."/>
      <w:lvlJc w:val="left"/>
      <w:pPr>
        <w:ind w:left="2579" w:hanging="360"/>
      </w:pPr>
    </w:lvl>
    <w:lvl w:ilvl="4" w:tplc="2024815E">
      <w:start w:val="1"/>
      <w:numFmt w:val="lowerLetter"/>
      <w:lvlText w:val="%5."/>
      <w:lvlJc w:val="left"/>
      <w:pPr>
        <w:ind w:left="3299" w:hanging="360"/>
      </w:pPr>
    </w:lvl>
    <w:lvl w:ilvl="5" w:tplc="7FD6D9EE">
      <w:start w:val="1"/>
      <w:numFmt w:val="lowerRoman"/>
      <w:lvlText w:val="%6."/>
      <w:lvlJc w:val="right"/>
      <w:pPr>
        <w:ind w:left="4019" w:hanging="180"/>
      </w:pPr>
    </w:lvl>
    <w:lvl w:ilvl="6" w:tplc="0E6226D8">
      <w:start w:val="1"/>
      <w:numFmt w:val="decimal"/>
      <w:lvlText w:val="%7."/>
      <w:lvlJc w:val="left"/>
      <w:pPr>
        <w:ind w:left="4739" w:hanging="360"/>
      </w:pPr>
    </w:lvl>
    <w:lvl w:ilvl="7" w:tplc="A016DE26">
      <w:start w:val="1"/>
      <w:numFmt w:val="lowerLetter"/>
      <w:lvlText w:val="%8."/>
      <w:lvlJc w:val="left"/>
      <w:pPr>
        <w:ind w:left="5459" w:hanging="360"/>
      </w:pPr>
    </w:lvl>
    <w:lvl w:ilvl="8" w:tplc="D2EC575E">
      <w:start w:val="1"/>
      <w:numFmt w:val="lowerRoman"/>
      <w:lvlText w:val="%9."/>
      <w:lvlJc w:val="right"/>
      <w:pPr>
        <w:ind w:left="6179" w:hanging="180"/>
      </w:pPr>
    </w:lvl>
  </w:abstractNum>
  <w:abstractNum w:abstractNumId="1" w15:restartNumberingAfterBreak="0">
    <w:nsid w:val="19895145"/>
    <w:multiLevelType w:val="hybridMultilevel"/>
    <w:tmpl w:val="FE861B6A"/>
    <w:lvl w:ilvl="0" w:tplc="0696FBB2">
      <w:start w:val="1"/>
      <w:numFmt w:val="decimal"/>
      <w:lvlText w:val="%1."/>
      <w:lvlJc w:val="left"/>
      <w:pPr>
        <w:ind w:left="720" w:hanging="360"/>
      </w:pPr>
    </w:lvl>
    <w:lvl w:ilvl="1" w:tplc="68F85D68">
      <w:start w:val="1"/>
      <w:numFmt w:val="lowerLetter"/>
      <w:lvlText w:val="%2."/>
      <w:lvlJc w:val="left"/>
      <w:pPr>
        <w:ind w:left="1440" w:hanging="360"/>
      </w:pPr>
    </w:lvl>
    <w:lvl w:ilvl="2" w:tplc="B7188A30">
      <w:start w:val="1"/>
      <w:numFmt w:val="lowerRoman"/>
      <w:lvlText w:val="%3."/>
      <w:lvlJc w:val="right"/>
      <w:pPr>
        <w:ind w:left="2160" w:hanging="180"/>
      </w:pPr>
    </w:lvl>
    <w:lvl w:ilvl="3" w:tplc="F56CC332">
      <w:start w:val="1"/>
      <w:numFmt w:val="decimal"/>
      <w:lvlText w:val="%4."/>
      <w:lvlJc w:val="left"/>
      <w:pPr>
        <w:ind w:left="2880" w:hanging="360"/>
      </w:pPr>
    </w:lvl>
    <w:lvl w:ilvl="4" w:tplc="F51833B6">
      <w:start w:val="1"/>
      <w:numFmt w:val="lowerLetter"/>
      <w:lvlText w:val="%5."/>
      <w:lvlJc w:val="left"/>
      <w:pPr>
        <w:ind w:left="3600" w:hanging="360"/>
      </w:pPr>
    </w:lvl>
    <w:lvl w:ilvl="5" w:tplc="3F4CCE0A">
      <w:start w:val="1"/>
      <w:numFmt w:val="lowerRoman"/>
      <w:lvlText w:val="%6."/>
      <w:lvlJc w:val="right"/>
      <w:pPr>
        <w:ind w:left="4320" w:hanging="180"/>
      </w:pPr>
    </w:lvl>
    <w:lvl w:ilvl="6" w:tplc="F58A6B36">
      <w:start w:val="1"/>
      <w:numFmt w:val="decimal"/>
      <w:lvlText w:val="%7."/>
      <w:lvlJc w:val="left"/>
      <w:pPr>
        <w:ind w:left="5040" w:hanging="360"/>
      </w:pPr>
    </w:lvl>
    <w:lvl w:ilvl="7" w:tplc="61FC9264">
      <w:start w:val="1"/>
      <w:numFmt w:val="lowerLetter"/>
      <w:lvlText w:val="%8."/>
      <w:lvlJc w:val="left"/>
      <w:pPr>
        <w:ind w:left="5760" w:hanging="360"/>
      </w:pPr>
    </w:lvl>
    <w:lvl w:ilvl="8" w:tplc="7320FA2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D79D8"/>
    <w:multiLevelType w:val="hybridMultilevel"/>
    <w:tmpl w:val="3650F084"/>
    <w:lvl w:ilvl="0" w:tplc="8AD45ED4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8602A3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2AA011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C71CFA9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A6E01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614577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9612B6F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505C71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AF8F16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3E4666"/>
    <w:multiLevelType w:val="hybridMultilevel"/>
    <w:tmpl w:val="F6DE6C60"/>
    <w:lvl w:ilvl="0" w:tplc="18FCD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263746">
      <w:start w:val="1"/>
      <w:numFmt w:val="lowerLetter"/>
      <w:lvlText w:val="%2."/>
      <w:lvlJc w:val="left"/>
      <w:pPr>
        <w:ind w:left="1440" w:hanging="360"/>
      </w:pPr>
    </w:lvl>
    <w:lvl w:ilvl="2" w:tplc="C834F2A4">
      <w:start w:val="1"/>
      <w:numFmt w:val="lowerRoman"/>
      <w:lvlText w:val="%3."/>
      <w:lvlJc w:val="right"/>
      <w:pPr>
        <w:ind w:left="2160" w:hanging="180"/>
      </w:pPr>
    </w:lvl>
    <w:lvl w:ilvl="3" w:tplc="06F400C4">
      <w:start w:val="1"/>
      <w:numFmt w:val="decimal"/>
      <w:lvlText w:val="%4."/>
      <w:lvlJc w:val="left"/>
      <w:pPr>
        <w:ind w:left="2880" w:hanging="360"/>
      </w:pPr>
    </w:lvl>
    <w:lvl w:ilvl="4" w:tplc="B87ACAA0">
      <w:start w:val="1"/>
      <w:numFmt w:val="lowerLetter"/>
      <w:lvlText w:val="%5."/>
      <w:lvlJc w:val="left"/>
      <w:pPr>
        <w:ind w:left="3600" w:hanging="360"/>
      </w:pPr>
    </w:lvl>
    <w:lvl w:ilvl="5" w:tplc="EDBAC0EA">
      <w:start w:val="1"/>
      <w:numFmt w:val="lowerRoman"/>
      <w:lvlText w:val="%6."/>
      <w:lvlJc w:val="right"/>
      <w:pPr>
        <w:ind w:left="4320" w:hanging="180"/>
      </w:pPr>
    </w:lvl>
    <w:lvl w:ilvl="6" w:tplc="479EE876">
      <w:start w:val="1"/>
      <w:numFmt w:val="decimal"/>
      <w:lvlText w:val="%7."/>
      <w:lvlJc w:val="left"/>
      <w:pPr>
        <w:ind w:left="5040" w:hanging="360"/>
      </w:pPr>
    </w:lvl>
    <w:lvl w:ilvl="7" w:tplc="B46ACBC0">
      <w:start w:val="1"/>
      <w:numFmt w:val="lowerLetter"/>
      <w:lvlText w:val="%8."/>
      <w:lvlJc w:val="left"/>
      <w:pPr>
        <w:ind w:left="5760" w:hanging="360"/>
      </w:pPr>
    </w:lvl>
    <w:lvl w:ilvl="8" w:tplc="07B8916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F6BC0"/>
    <w:multiLevelType w:val="hybridMultilevel"/>
    <w:tmpl w:val="DAC42EA0"/>
    <w:lvl w:ilvl="0" w:tplc="3E6AB8C8">
      <w:start w:val="1"/>
      <w:numFmt w:val="decimal"/>
      <w:lvlText w:val="%1."/>
      <w:lvlJc w:val="left"/>
      <w:pPr>
        <w:ind w:left="720" w:hanging="360"/>
      </w:pPr>
    </w:lvl>
    <w:lvl w:ilvl="1" w:tplc="78FA9816">
      <w:start w:val="1"/>
      <w:numFmt w:val="lowerLetter"/>
      <w:lvlText w:val="%2."/>
      <w:lvlJc w:val="left"/>
      <w:pPr>
        <w:ind w:left="1440" w:hanging="360"/>
      </w:pPr>
    </w:lvl>
    <w:lvl w:ilvl="2" w:tplc="023E6C14">
      <w:start w:val="1"/>
      <w:numFmt w:val="lowerRoman"/>
      <w:lvlText w:val="%3."/>
      <w:lvlJc w:val="right"/>
      <w:pPr>
        <w:ind w:left="2160" w:hanging="180"/>
      </w:pPr>
    </w:lvl>
    <w:lvl w:ilvl="3" w:tplc="B8FC243A">
      <w:start w:val="1"/>
      <w:numFmt w:val="decimal"/>
      <w:lvlText w:val="%4."/>
      <w:lvlJc w:val="left"/>
      <w:pPr>
        <w:ind w:left="2880" w:hanging="360"/>
      </w:pPr>
    </w:lvl>
    <w:lvl w:ilvl="4" w:tplc="1618F226">
      <w:start w:val="1"/>
      <w:numFmt w:val="lowerLetter"/>
      <w:lvlText w:val="%5."/>
      <w:lvlJc w:val="left"/>
      <w:pPr>
        <w:ind w:left="3600" w:hanging="360"/>
      </w:pPr>
    </w:lvl>
    <w:lvl w:ilvl="5" w:tplc="613A50E8">
      <w:start w:val="1"/>
      <w:numFmt w:val="lowerRoman"/>
      <w:lvlText w:val="%6."/>
      <w:lvlJc w:val="right"/>
      <w:pPr>
        <w:ind w:left="4320" w:hanging="180"/>
      </w:pPr>
    </w:lvl>
    <w:lvl w:ilvl="6" w:tplc="4B706BD4">
      <w:start w:val="1"/>
      <w:numFmt w:val="decimal"/>
      <w:lvlText w:val="%7."/>
      <w:lvlJc w:val="left"/>
      <w:pPr>
        <w:ind w:left="5040" w:hanging="360"/>
      </w:pPr>
    </w:lvl>
    <w:lvl w:ilvl="7" w:tplc="40DA3558">
      <w:start w:val="1"/>
      <w:numFmt w:val="lowerLetter"/>
      <w:lvlText w:val="%8."/>
      <w:lvlJc w:val="left"/>
      <w:pPr>
        <w:ind w:left="5760" w:hanging="360"/>
      </w:pPr>
    </w:lvl>
    <w:lvl w:ilvl="8" w:tplc="0302CAF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20181"/>
    <w:multiLevelType w:val="hybridMultilevel"/>
    <w:tmpl w:val="B6FC89DC"/>
    <w:lvl w:ilvl="0" w:tplc="49A475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4E38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B0E8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E417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5E0A8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404E4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6224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D9E65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CAB6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88763E"/>
    <w:multiLevelType w:val="hybridMultilevel"/>
    <w:tmpl w:val="042A2C36"/>
    <w:lvl w:ilvl="0" w:tplc="A034908C">
      <w:start w:val="1"/>
      <w:numFmt w:val="decimal"/>
      <w:lvlText w:val="%1."/>
      <w:lvlJc w:val="left"/>
      <w:pPr>
        <w:ind w:left="720" w:hanging="360"/>
      </w:pPr>
    </w:lvl>
    <w:lvl w:ilvl="1" w:tplc="D1821FE2">
      <w:start w:val="1"/>
      <w:numFmt w:val="lowerLetter"/>
      <w:lvlText w:val="%2."/>
      <w:lvlJc w:val="left"/>
      <w:pPr>
        <w:ind w:left="1440" w:hanging="360"/>
      </w:pPr>
    </w:lvl>
    <w:lvl w:ilvl="2" w:tplc="65865A8C">
      <w:start w:val="1"/>
      <w:numFmt w:val="lowerRoman"/>
      <w:lvlText w:val="%3."/>
      <w:lvlJc w:val="right"/>
      <w:pPr>
        <w:ind w:left="2160" w:hanging="180"/>
      </w:pPr>
    </w:lvl>
    <w:lvl w:ilvl="3" w:tplc="2E4440E8">
      <w:start w:val="1"/>
      <w:numFmt w:val="decimal"/>
      <w:lvlText w:val="%4."/>
      <w:lvlJc w:val="left"/>
      <w:pPr>
        <w:ind w:left="2880" w:hanging="360"/>
      </w:pPr>
    </w:lvl>
    <w:lvl w:ilvl="4" w:tplc="81DE9588">
      <w:start w:val="1"/>
      <w:numFmt w:val="lowerLetter"/>
      <w:lvlText w:val="%5."/>
      <w:lvlJc w:val="left"/>
      <w:pPr>
        <w:ind w:left="3600" w:hanging="360"/>
      </w:pPr>
    </w:lvl>
    <w:lvl w:ilvl="5" w:tplc="0E1CC2A4">
      <w:start w:val="1"/>
      <w:numFmt w:val="lowerRoman"/>
      <w:lvlText w:val="%6."/>
      <w:lvlJc w:val="right"/>
      <w:pPr>
        <w:ind w:left="4320" w:hanging="180"/>
      </w:pPr>
    </w:lvl>
    <w:lvl w:ilvl="6" w:tplc="847046DE">
      <w:start w:val="1"/>
      <w:numFmt w:val="decimal"/>
      <w:lvlText w:val="%7."/>
      <w:lvlJc w:val="left"/>
      <w:pPr>
        <w:ind w:left="5040" w:hanging="360"/>
      </w:pPr>
    </w:lvl>
    <w:lvl w:ilvl="7" w:tplc="448412DC">
      <w:start w:val="1"/>
      <w:numFmt w:val="lowerLetter"/>
      <w:lvlText w:val="%8."/>
      <w:lvlJc w:val="left"/>
      <w:pPr>
        <w:ind w:left="5760" w:hanging="360"/>
      </w:pPr>
    </w:lvl>
    <w:lvl w:ilvl="8" w:tplc="FC9CB38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07DC3"/>
    <w:multiLevelType w:val="hybridMultilevel"/>
    <w:tmpl w:val="F50EB7A8"/>
    <w:lvl w:ilvl="0" w:tplc="2F1A5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2E2DA4">
      <w:start w:val="1"/>
      <w:numFmt w:val="lowerLetter"/>
      <w:lvlText w:val="%2."/>
      <w:lvlJc w:val="left"/>
      <w:pPr>
        <w:ind w:left="1440" w:hanging="360"/>
      </w:pPr>
    </w:lvl>
    <w:lvl w:ilvl="2" w:tplc="68B41DC0">
      <w:start w:val="1"/>
      <w:numFmt w:val="lowerRoman"/>
      <w:lvlText w:val="%3."/>
      <w:lvlJc w:val="right"/>
      <w:pPr>
        <w:ind w:left="2160" w:hanging="180"/>
      </w:pPr>
    </w:lvl>
    <w:lvl w:ilvl="3" w:tplc="A4026A48">
      <w:start w:val="1"/>
      <w:numFmt w:val="decimal"/>
      <w:lvlText w:val="%4."/>
      <w:lvlJc w:val="left"/>
      <w:pPr>
        <w:ind w:left="2880" w:hanging="360"/>
      </w:pPr>
    </w:lvl>
    <w:lvl w:ilvl="4" w:tplc="CC6000D0">
      <w:start w:val="1"/>
      <w:numFmt w:val="lowerLetter"/>
      <w:lvlText w:val="%5."/>
      <w:lvlJc w:val="left"/>
      <w:pPr>
        <w:ind w:left="3600" w:hanging="360"/>
      </w:pPr>
    </w:lvl>
    <w:lvl w:ilvl="5" w:tplc="92B49190">
      <w:start w:val="1"/>
      <w:numFmt w:val="lowerRoman"/>
      <w:lvlText w:val="%6."/>
      <w:lvlJc w:val="right"/>
      <w:pPr>
        <w:ind w:left="4320" w:hanging="180"/>
      </w:pPr>
    </w:lvl>
    <w:lvl w:ilvl="6" w:tplc="EF02C5B6">
      <w:start w:val="1"/>
      <w:numFmt w:val="decimal"/>
      <w:lvlText w:val="%7."/>
      <w:lvlJc w:val="left"/>
      <w:pPr>
        <w:ind w:left="5040" w:hanging="360"/>
      </w:pPr>
    </w:lvl>
    <w:lvl w:ilvl="7" w:tplc="71B0DC7A">
      <w:start w:val="1"/>
      <w:numFmt w:val="lowerLetter"/>
      <w:lvlText w:val="%8."/>
      <w:lvlJc w:val="left"/>
      <w:pPr>
        <w:ind w:left="5760" w:hanging="360"/>
      </w:pPr>
    </w:lvl>
    <w:lvl w:ilvl="8" w:tplc="DF184C3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008D3"/>
    <w:multiLevelType w:val="hybridMultilevel"/>
    <w:tmpl w:val="A6300BEE"/>
    <w:lvl w:ilvl="0" w:tplc="EC725584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0E665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184224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9394299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09462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268587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0FAC8EC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07D006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57455F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5C220AB"/>
    <w:multiLevelType w:val="multilevel"/>
    <w:tmpl w:val="DF208C56"/>
    <w:lvl w:ilvl="0">
      <w:start w:val="1"/>
      <w:numFmt w:val="decimal"/>
      <w:lvlText w:val="%1."/>
      <w:lvlJc w:val="left"/>
      <w:pPr>
        <w:ind w:left="1635" w:hanging="360"/>
      </w:pPr>
      <w:rPr>
        <w:rFonts w:ascii="Times New Roman" w:eastAsia="Calibri" w:hAnsi="Times New Roman" w:cs="Times New Roman"/>
        <w:b w:val="0"/>
        <w:bCs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5" w:hanging="1800"/>
      </w:pPr>
      <w:rPr>
        <w:rFonts w:hint="default"/>
      </w:rPr>
    </w:lvl>
  </w:abstractNum>
  <w:abstractNum w:abstractNumId="10" w15:restartNumberingAfterBreak="0">
    <w:nsid w:val="6B416442"/>
    <w:multiLevelType w:val="hybridMultilevel"/>
    <w:tmpl w:val="05A2579A"/>
    <w:lvl w:ilvl="0" w:tplc="3710A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820A7C">
      <w:start w:val="1"/>
      <w:numFmt w:val="lowerLetter"/>
      <w:lvlText w:val="%2."/>
      <w:lvlJc w:val="left"/>
      <w:pPr>
        <w:ind w:left="1440" w:hanging="360"/>
      </w:pPr>
    </w:lvl>
    <w:lvl w:ilvl="2" w:tplc="9800B2E0">
      <w:start w:val="1"/>
      <w:numFmt w:val="lowerRoman"/>
      <w:lvlText w:val="%3."/>
      <w:lvlJc w:val="right"/>
      <w:pPr>
        <w:ind w:left="2160" w:hanging="180"/>
      </w:pPr>
    </w:lvl>
    <w:lvl w:ilvl="3" w:tplc="B32C3102">
      <w:start w:val="1"/>
      <w:numFmt w:val="decimal"/>
      <w:lvlText w:val="%4."/>
      <w:lvlJc w:val="left"/>
      <w:pPr>
        <w:ind w:left="2880" w:hanging="360"/>
      </w:pPr>
    </w:lvl>
    <w:lvl w:ilvl="4" w:tplc="64F45A2A">
      <w:start w:val="1"/>
      <w:numFmt w:val="lowerLetter"/>
      <w:lvlText w:val="%5."/>
      <w:lvlJc w:val="left"/>
      <w:pPr>
        <w:ind w:left="3600" w:hanging="360"/>
      </w:pPr>
    </w:lvl>
    <w:lvl w:ilvl="5" w:tplc="57664DB8">
      <w:start w:val="1"/>
      <w:numFmt w:val="lowerRoman"/>
      <w:lvlText w:val="%6."/>
      <w:lvlJc w:val="right"/>
      <w:pPr>
        <w:ind w:left="4320" w:hanging="180"/>
      </w:pPr>
    </w:lvl>
    <w:lvl w:ilvl="6" w:tplc="ED044E30">
      <w:start w:val="1"/>
      <w:numFmt w:val="decimal"/>
      <w:lvlText w:val="%7."/>
      <w:lvlJc w:val="left"/>
      <w:pPr>
        <w:ind w:left="5040" w:hanging="360"/>
      </w:pPr>
    </w:lvl>
    <w:lvl w:ilvl="7" w:tplc="FA16DC7C">
      <w:start w:val="1"/>
      <w:numFmt w:val="lowerLetter"/>
      <w:lvlText w:val="%8."/>
      <w:lvlJc w:val="left"/>
      <w:pPr>
        <w:ind w:left="5760" w:hanging="360"/>
      </w:pPr>
    </w:lvl>
    <w:lvl w:ilvl="8" w:tplc="306E4ED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00B75"/>
    <w:multiLevelType w:val="hybridMultilevel"/>
    <w:tmpl w:val="67106A6E"/>
    <w:lvl w:ilvl="0" w:tplc="5678BB4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8F087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614A83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846F3C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762291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AD8BB16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522BD1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8FBA65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ECA9C1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98965182">
    <w:abstractNumId w:val="4"/>
  </w:num>
  <w:num w:numId="2" w16cid:durableId="1738046164">
    <w:abstractNumId w:val="7"/>
  </w:num>
  <w:num w:numId="3" w16cid:durableId="1722291056">
    <w:abstractNumId w:val="6"/>
  </w:num>
  <w:num w:numId="4" w16cid:durableId="1747530481">
    <w:abstractNumId w:val="1"/>
  </w:num>
  <w:num w:numId="5" w16cid:durableId="1489403179">
    <w:abstractNumId w:val="9"/>
  </w:num>
  <w:num w:numId="6" w16cid:durableId="1939288252">
    <w:abstractNumId w:val="0"/>
  </w:num>
  <w:num w:numId="7" w16cid:durableId="64379807">
    <w:abstractNumId w:val="2"/>
  </w:num>
  <w:num w:numId="8" w16cid:durableId="1846551780">
    <w:abstractNumId w:val="8"/>
  </w:num>
  <w:num w:numId="9" w16cid:durableId="352340044">
    <w:abstractNumId w:val="11"/>
  </w:num>
  <w:num w:numId="10" w16cid:durableId="1213931580">
    <w:abstractNumId w:val="3"/>
  </w:num>
  <w:num w:numId="11" w16cid:durableId="1912889458">
    <w:abstractNumId w:val="10"/>
  </w:num>
  <w:num w:numId="12" w16cid:durableId="12141224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7B"/>
    <w:rsid w:val="00580342"/>
    <w:rsid w:val="00C4345A"/>
    <w:rsid w:val="00DC4C44"/>
    <w:rsid w:val="00FC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68E8"/>
  <w15:docId w15:val="{7EB9A886-851D-452D-9B83-45290B27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Arial CYR" w:eastAsiaTheme="minorEastAsia" w:hAnsi="Arial CYR" w:cs="Arial CYR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character" w:styleId="afc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25">
    <w:name w:val="Сетка таблицы2"/>
    <w:basedOn w:val="a1"/>
    <w:next w:val="af8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АНО</dc:title>
  <dc:subject/>
  <dc:creator>Бабанина Анастасия Сергеевна</dc:creator>
  <cp:keywords/>
  <dc:description/>
  <cp:lastModifiedBy>Маклюсова Елена Сергеевна</cp:lastModifiedBy>
  <cp:revision>4</cp:revision>
  <dcterms:created xsi:type="dcterms:W3CDTF">2025-08-10T11:03:00Z</dcterms:created>
  <dcterms:modified xsi:type="dcterms:W3CDTF">2025-08-13T03:14:00Z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-1983180759</vt:i4>
  </property>
</Properties>
</file>